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89" w:rsidRPr="008E7389" w:rsidRDefault="008E7389" w:rsidP="008E7389">
      <w:pPr>
        <w:pStyle w:val="Ttulo1"/>
        <w:spacing w:before="0"/>
        <w:jc w:val="center"/>
        <w:rPr>
          <w:rFonts w:eastAsia="Arial MT"/>
          <w:bCs w:val="0"/>
          <w:sz w:val="20"/>
          <w:szCs w:val="20"/>
          <w:lang w:eastAsia="pt-BR"/>
        </w:rPr>
      </w:pPr>
      <w:r w:rsidRPr="008E7389">
        <w:rPr>
          <w:rFonts w:eastAsia="Arial MT"/>
          <w:bCs w:val="0"/>
          <w:sz w:val="20"/>
          <w:szCs w:val="20"/>
          <w:lang w:eastAsia="pt-BR"/>
        </w:rPr>
        <w:t xml:space="preserve">EDITAL </w:t>
      </w:r>
      <w:r w:rsidR="00EE51CF">
        <w:rPr>
          <w:rFonts w:eastAsia="Arial MT"/>
          <w:bCs w:val="0"/>
          <w:sz w:val="20"/>
          <w:szCs w:val="20"/>
          <w:lang w:eastAsia="pt-BR"/>
        </w:rPr>
        <w:t>03</w:t>
      </w:r>
      <w:bookmarkStart w:id="0" w:name="_GoBack"/>
      <w:bookmarkEnd w:id="0"/>
      <w:r w:rsidRPr="008E7389">
        <w:rPr>
          <w:rFonts w:eastAsia="Arial MT"/>
          <w:bCs w:val="0"/>
          <w:sz w:val="20"/>
          <w:szCs w:val="20"/>
          <w:lang w:eastAsia="pt-BR"/>
        </w:rPr>
        <w:t>/2024 – PROPESP</w:t>
      </w:r>
    </w:p>
    <w:p w:rsidR="008E7389" w:rsidRPr="008E7389" w:rsidRDefault="008E7389" w:rsidP="008E7389">
      <w:pPr>
        <w:pStyle w:val="Ttulo1"/>
        <w:spacing w:before="0"/>
        <w:jc w:val="center"/>
        <w:rPr>
          <w:rFonts w:eastAsia="Arial MT"/>
          <w:bCs w:val="0"/>
          <w:sz w:val="20"/>
          <w:szCs w:val="20"/>
          <w:lang w:eastAsia="pt-BR"/>
        </w:rPr>
      </w:pPr>
      <w:r w:rsidRPr="008E7389">
        <w:rPr>
          <w:rFonts w:eastAsia="Arial MT"/>
          <w:bCs w:val="0"/>
          <w:sz w:val="20"/>
          <w:szCs w:val="20"/>
          <w:lang w:eastAsia="pt-BR"/>
        </w:rPr>
        <w:t>EDITAL DE SELEÇÃO INTERNA DE PROPOSTAS</w:t>
      </w:r>
    </w:p>
    <w:p w:rsidR="008E7389" w:rsidRPr="008E7389" w:rsidRDefault="008E7389" w:rsidP="008E7389">
      <w:pPr>
        <w:pStyle w:val="Ttulo1"/>
        <w:spacing w:before="0"/>
        <w:jc w:val="center"/>
        <w:rPr>
          <w:rFonts w:eastAsia="Arial MT"/>
          <w:bCs w:val="0"/>
          <w:sz w:val="20"/>
          <w:szCs w:val="20"/>
          <w:lang w:eastAsia="pt-BR"/>
        </w:rPr>
      </w:pPr>
      <w:r w:rsidRPr="008E7389">
        <w:rPr>
          <w:rFonts w:eastAsia="Arial MT"/>
          <w:bCs w:val="0"/>
          <w:sz w:val="20"/>
          <w:szCs w:val="20"/>
          <w:lang w:eastAsia="pt-BR"/>
        </w:rPr>
        <w:t>CHAMADA PÚBLICA MCTI/FINEP/FNDCT/AÇÃO TRANSVERSAL/</w:t>
      </w:r>
    </w:p>
    <w:p w:rsidR="002C2ED7" w:rsidRDefault="008E7389" w:rsidP="008E7389">
      <w:pPr>
        <w:pStyle w:val="Ttulo1"/>
        <w:spacing w:before="0"/>
        <w:jc w:val="center"/>
        <w:rPr>
          <w:rFonts w:eastAsia="Arial MT"/>
          <w:bCs w:val="0"/>
          <w:sz w:val="20"/>
          <w:szCs w:val="20"/>
          <w:lang w:eastAsia="pt-BR"/>
        </w:rPr>
      </w:pPr>
      <w:r w:rsidRPr="008E7389">
        <w:rPr>
          <w:rFonts w:eastAsia="Arial MT"/>
          <w:bCs w:val="0"/>
          <w:sz w:val="20"/>
          <w:szCs w:val="20"/>
          <w:lang w:eastAsia="pt-BR"/>
        </w:rPr>
        <w:t>RECUPERAÇÃO - INFRA 2023</w:t>
      </w:r>
    </w:p>
    <w:p w:rsidR="008E7389" w:rsidRPr="008A62F7" w:rsidRDefault="008E7389" w:rsidP="008E7389">
      <w:pPr>
        <w:pStyle w:val="Ttulo1"/>
        <w:spacing w:before="0"/>
        <w:jc w:val="center"/>
        <w:rPr>
          <w:w w:val="95"/>
        </w:rPr>
      </w:pPr>
    </w:p>
    <w:p w:rsidR="0038369B" w:rsidRPr="008A62F7" w:rsidRDefault="002C2ED7" w:rsidP="002C2ED7">
      <w:pPr>
        <w:pStyle w:val="Ttulo1"/>
        <w:jc w:val="center"/>
      </w:pPr>
      <w:r w:rsidRPr="008A62F7">
        <w:rPr>
          <w:w w:val="95"/>
        </w:rPr>
        <w:t>FORMULÁRIO DE PROPOSTAS</w:t>
      </w:r>
      <w:r w:rsidR="009E0F09" w:rsidRPr="008A62F7">
        <w:rPr>
          <w:w w:val="95"/>
        </w:rPr>
        <w:t xml:space="preserve"> DO PROJETO TÉCNICO</w:t>
      </w:r>
      <w:r w:rsidRPr="008A62F7">
        <w:rPr>
          <w:w w:val="95"/>
        </w:rPr>
        <w:t>: SELEÇÃO INTERNA</w:t>
      </w:r>
    </w:p>
    <w:p w:rsidR="0038369B" w:rsidRPr="008A62F7" w:rsidRDefault="0038369B">
      <w:pPr>
        <w:pStyle w:val="Corpodetexto"/>
        <w:spacing w:before="6"/>
        <w:rPr>
          <w:rFonts w:ascii="Arial" w:hAnsi="Arial" w:cs="Arial"/>
          <w:b/>
          <w:sz w:val="12"/>
        </w:rPr>
      </w:pPr>
    </w:p>
    <w:tbl>
      <w:tblPr>
        <w:tblStyle w:val="Tabelacomgrade"/>
        <w:tblW w:w="10521" w:type="dxa"/>
        <w:tblInd w:w="-5" w:type="dxa"/>
        <w:tblLook w:val="04A0" w:firstRow="1" w:lastRow="0" w:firstColumn="1" w:lastColumn="0" w:noHBand="0" w:noVBand="1"/>
      </w:tblPr>
      <w:tblGrid>
        <w:gridCol w:w="3119"/>
        <w:gridCol w:w="7402"/>
      </w:tblGrid>
      <w:tr w:rsidR="002C2ED7" w:rsidRPr="008A62F7" w:rsidTr="002C2ED7">
        <w:trPr>
          <w:trHeight w:val="263"/>
        </w:trPr>
        <w:tc>
          <w:tcPr>
            <w:tcW w:w="10521" w:type="dxa"/>
            <w:gridSpan w:val="2"/>
            <w:shd w:val="clear" w:color="auto" w:fill="F2F2F2" w:themeFill="background1" w:themeFillShade="F2"/>
          </w:tcPr>
          <w:p w:rsidR="002C2ED7" w:rsidRPr="008A62F7" w:rsidRDefault="002C2ED7" w:rsidP="002C2ED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A62F7">
              <w:rPr>
                <w:rFonts w:ascii="Arial" w:hAnsi="Arial" w:cs="Arial"/>
                <w:b/>
                <w:sz w:val="18"/>
              </w:rPr>
              <w:t>DADOS GERAIS</w:t>
            </w:r>
          </w:p>
        </w:tc>
      </w:tr>
      <w:tr w:rsidR="002C2ED7" w:rsidRPr="008A62F7" w:rsidTr="00E2210D">
        <w:trPr>
          <w:trHeight w:val="236"/>
        </w:trPr>
        <w:tc>
          <w:tcPr>
            <w:tcW w:w="3119" w:type="dxa"/>
            <w:shd w:val="clear" w:color="auto" w:fill="F2F2F2" w:themeFill="background1" w:themeFillShade="F2"/>
          </w:tcPr>
          <w:p w:rsidR="002C2ED7" w:rsidRPr="008A62F7" w:rsidRDefault="006019E5" w:rsidP="006019E5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Nome do(a) coordenador(a) da proposta</w:t>
            </w:r>
          </w:p>
        </w:tc>
        <w:tc>
          <w:tcPr>
            <w:tcW w:w="7402" w:type="dxa"/>
          </w:tcPr>
          <w:p w:rsidR="002C2ED7" w:rsidRPr="008A62F7" w:rsidRDefault="002C2ED7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  <w:tr w:rsidR="002C2ED7" w:rsidRPr="008A62F7" w:rsidTr="00E2210D">
        <w:trPr>
          <w:trHeight w:val="76"/>
        </w:trPr>
        <w:tc>
          <w:tcPr>
            <w:tcW w:w="3119" w:type="dxa"/>
            <w:shd w:val="clear" w:color="auto" w:fill="F2F2F2" w:themeFill="background1" w:themeFillShade="F2"/>
          </w:tcPr>
          <w:p w:rsidR="002C2ED7" w:rsidRPr="008A62F7" w:rsidRDefault="002C2ED7" w:rsidP="002C2ED7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 xml:space="preserve">E-mail </w:t>
            </w:r>
            <w:r w:rsidR="006019E5" w:rsidRPr="008A62F7">
              <w:rPr>
                <w:rFonts w:ascii="Arial" w:hAnsi="Arial" w:cs="Arial"/>
                <w:sz w:val="18"/>
              </w:rPr>
              <w:t xml:space="preserve">e número de celular </w:t>
            </w:r>
            <w:r w:rsidRPr="008A62F7">
              <w:rPr>
                <w:rFonts w:ascii="Arial" w:hAnsi="Arial" w:cs="Arial"/>
                <w:sz w:val="18"/>
              </w:rPr>
              <w:t>do</w:t>
            </w:r>
            <w:r w:rsidR="006019E5" w:rsidRPr="008A62F7">
              <w:rPr>
                <w:rFonts w:ascii="Arial" w:hAnsi="Arial" w:cs="Arial"/>
                <w:sz w:val="18"/>
              </w:rPr>
              <w:t>(a)</w:t>
            </w:r>
            <w:r w:rsidRPr="008A62F7">
              <w:rPr>
                <w:rFonts w:ascii="Arial" w:hAnsi="Arial" w:cs="Arial"/>
                <w:sz w:val="18"/>
              </w:rPr>
              <w:t xml:space="preserve"> coordenador</w:t>
            </w:r>
            <w:r w:rsidR="006019E5" w:rsidRPr="008A62F7">
              <w:rPr>
                <w:rFonts w:ascii="Arial" w:hAnsi="Arial" w:cs="Arial"/>
                <w:sz w:val="18"/>
              </w:rPr>
              <w:t>(a)</w:t>
            </w:r>
            <w:r w:rsidRPr="008A62F7">
              <w:rPr>
                <w:rFonts w:ascii="Arial" w:hAnsi="Arial" w:cs="Arial"/>
                <w:sz w:val="18"/>
              </w:rPr>
              <w:t xml:space="preserve"> da proposta</w:t>
            </w:r>
          </w:p>
        </w:tc>
        <w:tc>
          <w:tcPr>
            <w:tcW w:w="7402" w:type="dxa"/>
          </w:tcPr>
          <w:p w:rsidR="002C2ED7" w:rsidRPr="008A62F7" w:rsidRDefault="002C2ED7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  <w:tr w:rsidR="002C2ED7" w:rsidRPr="008A62F7" w:rsidTr="00E2210D">
        <w:trPr>
          <w:trHeight w:val="250"/>
        </w:trPr>
        <w:tc>
          <w:tcPr>
            <w:tcW w:w="3119" w:type="dxa"/>
            <w:shd w:val="clear" w:color="auto" w:fill="F2F2F2" w:themeFill="background1" w:themeFillShade="F2"/>
          </w:tcPr>
          <w:p w:rsidR="002C2ED7" w:rsidRPr="008A62F7" w:rsidRDefault="002C2ED7" w:rsidP="006019E5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 xml:space="preserve">Unidade </w:t>
            </w:r>
            <w:r w:rsidR="006019E5" w:rsidRPr="008A62F7">
              <w:rPr>
                <w:rFonts w:ascii="Arial" w:hAnsi="Arial" w:cs="Arial"/>
                <w:sz w:val="18"/>
              </w:rPr>
              <w:t>de lotação/ Programas de Pós-graduação</w:t>
            </w:r>
          </w:p>
        </w:tc>
        <w:tc>
          <w:tcPr>
            <w:tcW w:w="7402" w:type="dxa"/>
          </w:tcPr>
          <w:p w:rsidR="002C2ED7" w:rsidRPr="008A62F7" w:rsidRDefault="002C2ED7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  <w:tr w:rsidR="008D5D73" w:rsidRPr="008A62F7" w:rsidTr="00E2210D">
        <w:trPr>
          <w:trHeight w:val="250"/>
        </w:trPr>
        <w:tc>
          <w:tcPr>
            <w:tcW w:w="3119" w:type="dxa"/>
            <w:shd w:val="clear" w:color="auto" w:fill="F2F2F2" w:themeFill="background1" w:themeFillShade="F2"/>
          </w:tcPr>
          <w:p w:rsidR="008D5D73" w:rsidRPr="008A62F7" w:rsidRDefault="008D5D73" w:rsidP="006019E5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D5D73">
              <w:rPr>
                <w:rFonts w:ascii="Arial" w:hAnsi="Arial" w:cs="Arial"/>
                <w:sz w:val="18"/>
              </w:rPr>
              <w:t>Programas de Pós-graduação</w:t>
            </w:r>
            <w:r>
              <w:rPr>
                <w:rFonts w:ascii="Arial" w:hAnsi="Arial" w:cs="Arial"/>
                <w:sz w:val="18"/>
              </w:rPr>
              <w:t xml:space="preserve"> envolvidos na proposta</w:t>
            </w:r>
          </w:p>
        </w:tc>
        <w:tc>
          <w:tcPr>
            <w:tcW w:w="7402" w:type="dxa"/>
          </w:tcPr>
          <w:p w:rsidR="008D5D73" w:rsidRPr="008A62F7" w:rsidRDefault="008D5D73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</w:tbl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38369B" w:rsidRPr="008A62F7" w:rsidRDefault="0038369B">
      <w:pPr>
        <w:rPr>
          <w:rFonts w:ascii="Arial" w:hAnsi="Arial" w:cs="Arial"/>
          <w:sz w:val="14"/>
        </w:rPr>
        <w:sectPr w:rsidR="0038369B" w:rsidRPr="008A62F7">
          <w:headerReference w:type="default" r:id="rId7"/>
          <w:footerReference w:type="default" r:id="rId8"/>
          <w:pgSz w:w="11900" w:h="16840"/>
          <w:pgMar w:top="1580" w:right="480" w:bottom="900" w:left="480" w:header="380" w:footer="629" w:gutter="0"/>
          <w:cols w:space="720"/>
        </w:sectPr>
      </w:pPr>
    </w:p>
    <w:p w:rsidR="0038369B" w:rsidRPr="008A62F7" w:rsidRDefault="007D7274">
      <w:pPr>
        <w:spacing w:before="110"/>
        <w:ind w:left="120"/>
        <w:rPr>
          <w:rFonts w:ascii="Arial" w:hAnsi="Arial" w:cs="Arial"/>
          <w:b/>
          <w:sz w:val="24"/>
        </w:rPr>
      </w:pPr>
      <w:r w:rsidRPr="008A62F7">
        <w:rPr>
          <w:rFonts w:ascii="Arial" w:hAnsi="Arial" w:cs="Arial"/>
          <w:b/>
          <w:sz w:val="24"/>
        </w:rPr>
        <w:lastRenderedPageBreak/>
        <w:t xml:space="preserve">PROJETO </w:t>
      </w:r>
    </w:p>
    <w:p w:rsidR="0038369B" w:rsidRPr="008A62F7" w:rsidRDefault="0038369B">
      <w:pPr>
        <w:pStyle w:val="Corpodetexto"/>
        <w:spacing w:before="6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0"/>
        <w:gridCol w:w="5160"/>
      </w:tblGrid>
      <w:tr w:rsidR="00FA64B6" w:rsidRPr="008A62F7" w:rsidTr="00BE1B91">
        <w:trPr>
          <w:trHeight w:val="310"/>
        </w:trPr>
        <w:tc>
          <w:tcPr>
            <w:tcW w:w="10700" w:type="dxa"/>
            <w:gridSpan w:val="2"/>
          </w:tcPr>
          <w:p w:rsidR="00FA64B6" w:rsidRPr="00446142" w:rsidRDefault="00FA64B6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46142">
              <w:rPr>
                <w:rFonts w:ascii="Arial" w:hAnsi="Arial" w:cs="Arial"/>
                <w:b/>
                <w:sz w:val="18"/>
              </w:rPr>
              <w:t>DADOS GERAIS</w:t>
            </w:r>
          </w:p>
        </w:tc>
      </w:tr>
      <w:tr w:rsidR="0038369B" w:rsidRPr="008A62F7" w:rsidTr="00D66AB3">
        <w:trPr>
          <w:trHeight w:val="287"/>
        </w:trPr>
        <w:tc>
          <w:tcPr>
            <w:tcW w:w="5540" w:type="dxa"/>
          </w:tcPr>
          <w:p w:rsidR="0038369B" w:rsidRPr="008A62F7" w:rsidRDefault="002C2ED7" w:rsidP="00522721">
            <w:pPr>
              <w:pStyle w:val="TableParagraph"/>
              <w:spacing w:before="50" w:line="180" w:lineRule="exact"/>
              <w:ind w:right="891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Título</w:t>
            </w:r>
            <w:r w:rsidRPr="008A62F7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9C1139" w:rsidRPr="008A62F7">
              <w:rPr>
                <w:rFonts w:ascii="Arial" w:hAnsi="Arial" w:cs="Arial"/>
                <w:spacing w:val="-6"/>
                <w:sz w:val="18"/>
              </w:rPr>
              <w:t xml:space="preserve">e Sigla </w:t>
            </w:r>
            <w:r w:rsidRPr="008A62F7">
              <w:rPr>
                <w:rFonts w:ascii="Arial" w:hAnsi="Arial" w:cs="Arial"/>
                <w:sz w:val="18"/>
              </w:rPr>
              <w:t>do</w:t>
            </w:r>
            <w:r w:rsidRPr="008A62F7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8A62F7">
              <w:rPr>
                <w:rFonts w:ascii="Arial" w:hAnsi="Arial" w:cs="Arial"/>
                <w:sz w:val="18"/>
              </w:rPr>
              <w:t>Projeto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8369B" w:rsidRPr="008A62F7" w:rsidTr="00D66AB3">
        <w:trPr>
          <w:trHeight w:val="250"/>
        </w:trPr>
        <w:tc>
          <w:tcPr>
            <w:tcW w:w="5540" w:type="dxa"/>
          </w:tcPr>
          <w:p w:rsidR="0038369B" w:rsidRPr="008A62F7" w:rsidRDefault="009C1139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Prazo Total de Execução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522721" w:rsidRPr="008A62F7" w:rsidTr="00D66AB3">
        <w:trPr>
          <w:trHeight w:val="250"/>
        </w:trPr>
        <w:tc>
          <w:tcPr>
            <w:tcW w:w="5540" w:type="dxa"/>
          </w:tcPr>
          <w:p w:rsidR="00522721" w:rsidRPr="008A62F7" w:rsidRDefault="0052272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Descrição e justificativa</w:t>
            </w:r>
          </w:p>
        </w:tc>
        <w:tc>
          <w:tcPr>
            <w:tcW w:w="5160" w:type="dxa"/>
          </w:tcPr>
          <w:p w:rsidR="00522721" w:rsidRPr="008A62F7" w:rsidRDefault="00522721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8369B" w:rsidRPr="008A62F7" w:rsidTr="00D66AB3">
        <w:trPr>
          <w:trHeight w:val="327"/>
        </w:trPr>
        <w:tc>
          <w:tcPr>
            <w:tcW w:w="5540" w:type="dxa"/>
          </w:tcPr>
          <w:p w:rsidR="0038369B" w:rsidRPr="008A62F7" w:rsidRDefault="00522721" w:rsidP="00522721">
            <w:pPr>
              <w:pStyle w:val="TableParagraph"/>
              <w:spacing w:before="50" w:line="180" w:lineRule="exact"/>
              <w:ind w:right="23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Área Geográfica de Atuação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8369B" w:rsidRPr="008A62F7" w:rsidTr="00D66AB3">
        <w:trPr>
          <w:trHeight w:val="274"/>
        </w:trPr>
        <w:tc>
          <w:tcPr>
            <w:tcW w:w="5540" w:type="dxa"/>
          </w:tcPr>
          <w:p w:rsidR="0038369B" w:rsidRPr="008A62F7" w:rsidRDefault="00522721" w:rsidP="00522721">
            <w:pPr>
              <w:pStyle w:val="TableParagraph"/>
              <w:spacing w:before="50" w:line="180" w:lineRule="exact"/>
              <w:ind w:right="894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Objetivo</w:t>
            </w:r>
            <w:r w:rsidR="00B84049" w:rsidRPr="008A62F7">
              <w:rPr>
                <w:rFonts w:ascii="Arial" w:hAnsi="Arial" w:cs="Arial"/>
                <w:sz w:val="18"/>
              </w:rPr>
              <w:t xml:space="preserve"> geral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6019E5" w:rsidRPr="008A62F7" w:rsidTr="00D66AB3">
        <w:trPr>
          <w:trHeight w:val="265"/>
        </w:trPr>
        <w:tc>
          <w:tcPr>
            <w:tcW w:w="5540" w:type="dxa"/>
          </w:tcPr>
          <w:p w:rsidR="006019E5" w:rsidRPr="008A62F7" w:rsidRDefault="002B3554" w:rsidP="002B3554">
            <w:pPr>
              <w:pStyle w:val="TableParagraph"/>
              <w:spacing w:before="50" w:line="180" w:lineRule="exact"/>
              <w:ind w:right="894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Resumo</w:t>
            </w:r>
          </w:p>
        </w:tc>
        <w:tc>
          <w:tcPr>
            <w:tcW w:w="5160" w:type="dxa"/>
          </w:tcPr>
          <w:p w:rsidR="006019E5" w:rsidRPr="008A62F7" w:rsidRDefault="006019E5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2B3554" w:rsidRPr="008A62F7" w:rsidTr="00D66AB3">
        <w:trPr>
          <w:trHeight w:val="282"/>
        </w:trPr>
        <w:tc>
          <w:tcPr>
            <w:tcW w:w="5540" w:type="dxa"/>
          </w:tcPr>
          <w:p w:rsidR="002B3554" w:rsidRPr="008A62F7" w:rsidRDefault="002B3554" w:rsidP="002B3554">
            <w:pPr>
              <w:pStyle w:val="TableParagraph"/>
              <w:spacing w:before="50" w:line="180" w:lineRule="exact"/>
              <w:ind w:right="894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Palavras-chave</w:t>
            </w:r>
          </w:p>
        </w:tc>
        <w:tc>
          <w:tcPr>
            <w:tcW w:w="5160" w:type="dxa"/>
          </w:tcPr>
          <w:p w:rsidR="002B3554" w:rsidRPr="008A62F7" w:rsidRDefault="002B3554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8369B" w:rsidRPr="008A62F7" w:rsidTr="00D66AB3">
        <w:trPr>
          <w:trHeight w:val="273"/>
        </w:trPr>
        <w:tc>
          <w:tcPr>
            <w:tcW w:w="5540" w:type="dxa"/>
          </w:tcPr>
          <w:p w:rsidR="0038369B" w:rsidRPr="008A62F7" w:rsidRDefault="002B3554" w:rsidP="009C1139">
            <w:pPr>
              <w:pStyle w:val="TableParagraph"/>
              <w:spacing w:before="50" w:line="180" w:lineRule="exact"/>
              <w:ind w:right="273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Área do Conhecimento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FA64B6" w:rsidRPr="008A62F7" w:rsidTr="009C1139">
        <w:trPr>
          <w:trHeight w:val="278"/>
        </w:trPr>
        <w:tc>
          <w:tcPr>
            <w:tcW w:w="10700" w:type="dxa"/>
            <w:gridSpan w:val="2"/>
          </w:tcPr>
          <w:p w:rsidR="00FA64B6" w:rsidRPr="008A62F7" w:rsidRDefault="00FA64B6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8A62F7">
              <w:rPr>
                <w:rFonts w:ascii="Arial" w:hAnsi="Arial" w:cs="Arial"/>
                <w:b/>
                <w:sz w:val="18"/>
              </w:rPr>
              <w:t>EQUIPE CIENTÍFICA</w:t>
            </w:r>
          </w:p>
        </w:tc>
      </w:tr>
      <w:tr w:rsidR="0038369B" w:rsidRPr="008A62F7" w:rsidTr="00D66AB3">
        <w:trPr>
          <w:trHeight w:val="610"/>
        </w:trPr>
        <w:tc>
          <w:tcPr>
            <w:tcW w:w="5540" w:type="dxa"/>
          </w:tcPr>
          <w:p w:rsidR="00676ADC" w:rsidRDefault="002B3554" w:rsidP="00676ADC">
            <w:pPr>
              <w:pStyle w:val="TableParagraph"/>
              <w:spacing w:before="50" w:line="180" w:lineRule="exact"/>
              <w:ind w:right="643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 xml:space="preserve">Equipe científica (indicar </w:t>
            </w:r>
            <w:r w:rsidR="00676ADC" w:rsidRPr="00676ADC">
              <w:rPr>
                <w:rFonts w:ascii="Arial" w:hAnsi="Arial" w:cs="Arial"/>
                <w:sz w:val="18"/>
              </w:rPr>
              <w:t>Qualificação e competência da equipe científica beneficiada pela implantação</w:t>
            </w:r>
            <w:r w:rsidR="00676ADC">
              <w:rPr>
                <w:rFonts w:ascii="Arial" w:hAnsi="Arial" w:cs="Arial"/>
                <w:sz w:val="18"/>
              </w:rPr>
              <w:t xml:space="preserve"> </w:t>
            </w:r>
            <w:r w:rsidR="00676ADC" w:rsidRPr="00676ADC">
              <w:rPr>
                <w:rFonts w:ascii="Arial" w:hAnsi="Arial" w:cs="Arial"/>
                <w:sz w:val="18"/>
              </w:rPr>
              <w:t>da infraestrutura, verificando a sua aderência à proposta</w:t>
            </w:r>
            <w:r w:rsidR="00676ADC">
              <w:rPr>
                <w:rFonts w:ascii="Arial" w:hAnsi="Arial" w:cs="Arial"/>
                <w:sz w:val="18"/>
              </w:rPr>
              <w:t xml:space="preserve">. </w:t>
            </w:r>
          </w:p>
          <w:p w:rsidR="0038369B" w:rsidRPr="00676ADC" w:rsidRDefault="00676ADC" w:rsidP="00676ADC">
            <w:pPr>
              <w:pStyle w:val="TableParagraph"/>
              <w:spacing w:before="50" w:line="180" w:lineRule="exact"/>
              <w:ind w:right="643"/>
              <w:jc w:val="both"/>
              <w:rPr>
                <w:rFonts w:ascii="Arial" w:hAnsi="Arial" w:cs="Arial"/>
                <w:b/>
                <w:sz w:val="18"/>
              </w:rPr>
            </w:pPr>
            <w:r w:rsidRPr="00676ADC">
              <w:rPr>
                <w:rFonts w:ascii="Arial" w:hAnsi="Arial" w:cs="Arial"/>
                <w:b/>
                <w:sz w:val="18"/>
              </w:rPr>
              <w:t>Itens 2.5.2 a 2.5.4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FA64B6" w:rsidRPr="008A62F7" w:rsidTr="009C1139">
        <w:trPr>
          <w:trHeight w:val="350"/>
        </w:trPr>
        <w:tc>
          <w:tcPr>
            <w:tcW w:w="10700" w:type="dxa"/>
            <w:gridSpan w:val="2"/>
          </w:tcPr>
          <w:p w:rsidR="00FA64B6" w:rsidRPr="008A62F7" w:rsidRDefault="00FA64B6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446142">
              <w:rPr>
                <w:rFonts w:ascii="Arial" w:hAnsi="Arial" w:cs="Arial"/>
                <w:b/>
                <w:sz w:val="18"/>
              </w:rPr>
              <w:t>CAMPOS ESPECÍFICOS</w:t>
            </w:r>
          </w:p>
        </w:tc>
      </w:tr>
      <w:tr w:rsidR="000470AB" w:rsidRPr="008A62F7" w:rsidTr="00D66AB3">
        <w:trPr>
          <w:trHeight w:val="610"/>
        </w:trPr>
        <w:tc>
          <w:tcPr>
            <w:tcW w:w="5540" w:type="dxa"/>
          </w:tcPr>
          <w:p w:rsidR="00676ADC" w:rsidRDefault="000470AB" w:rsidP="00676ADC">
            <w:pPr>
              <w:pStyle w:val="TableParagraph"/>
              <w:spacing w:before="50" w:line="180" w:lineRule="exact"/>
              <w:ind w:right="7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Informar o</w:t>
            </w:r>
            <w:r w:rsidRPr="000470AB">
              <w:rPr>
                <w:rFonts w:ascii="Arial" w:hAnsi="Arial" w:cs="Arial"/>
                <w:sz w:val="18"/>
              </w:rPr>
              <w:t xml:space="preserve"> número médio anual de utilizadores do Laboratório e dos equipamentos, por tipo de utilizador, como indicador da sua capacidade de atração de utilizadores internos e externos</w:t>
            </w:r>
            <w:r w:rsidR="00676ADC">
              <w:rPr>
                <w:rFonts w:ascii="Arial" w:hAnsi="Arial" w:cs="Arial"/>
                <w:sz w:val="18"/>
              </w:rPr>
              <w:t>.</w:t>
            </w:r>
          </w:p>
          <w:p w:rsidR="00676ADC" w:rsidRDefault="000F57F9" w:rsidP="00676ADC">
            <w:pPr>
              <w:pStyle w:val="TableParagraph"/>
              <w:spacing w:before="50" w:line="180" w:lineRule="exact"/>
              <w:ind w:right="7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76ADC">
              <w:rPr>
                <w:rFonts w:ascii="Arial" w:hAnsi="Arial" w:cs="Arial"/>
                <w:sz w:val="18"/>
              </w:rPr>
              <w:t>Nível de uso compartilhado do</w:t>
            </w:r>
            <w:r w:rsidRPr="000F57F9">
              <w:rPr>
                <w:rFonts w:ascii="Arial" w:hAnsi="Arial" w:cs="Arial"/>
                <w:sz w:val="18"/>
              </w:rPr>
              <w:t>s</w:t>
            </w:r>
            <w:r w:rsidR="00676ADC">
              <w:rPr>
                <w:rFonts w:ascii="Arial" w:hAnsi="Arial" w:cs="Arial"/>
                <w:sz w:val="18"/>
              </w:rPr>
              <w:t xml:space="preserve"> equipamento</w:t>
            </w:r>
            <w:r w:rsidRPr="000F57F9">
              <w:rPr>
                <w:rFonts w:ascii="Arial" w:hAnsi="Arial" w:cs="Arial"/>
                <w:sz w:val="18"/>
              </w:rPr>
              <w:t>s: áreas/programas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0F57F9">
              <w:rPr>
                <w:rFonts w:ascii="Arial" w:hAnsi="Arial" w:cs="Arial"/>
                <w:sz w:val="18"/>
              </w:rPr>
              <w:t>beneficiados e número de instituições e pessoas usuárias</w:t>
            </w:r>
            <w:r>
              <w:rPr>
                <w:rFonts w:ascii="Arial" w:hAnsi="Arial" w:cs="Arial"/>
                <w:sz w:val="18"/>
              </w:rPr>
              <w:t>)</w:t>
            </w:r>
            <w:r w:rsidR="00676ADC">
              <w:rPr>
                <w:rFonts w:ascii="Arial" w:hAnsi="Arial" w:cs="Arial"/>
                <w:sz w:val="18"/>
              </w:rPr>
              <w:t xml:space="preserve">. </w:t>
            </w:r>
          </w:p>
          <w:p w:rsidR="000470AB" w:rsidRPr="00676ADC" w:rsidRDefault="00676ADC" w:rsidP="00676ADC">
            <w:pPr>
              <w:pStyle w:val="TableParagraph"/>
              <w:spacing w:before="50" w:line="180" w:lineRule="exact"/>
              <w:ind w:right="78"/>
              <w:jc w:val="both"/>
              <w:rPr>
                <w:rFonts w:ascii="Arial" w:hAnsi="Arial" w:cs="Arial"/>
                <w:b/>
                <w:sz w:val="18"/>
              </w:rPr>
            </w:pPr>
            <w:r w:rsidRPr="00676ADC">
              <w:rPr>
                <w:rFonts w:ascii="Arial" w:hAnsi="Arial" w:cs="Arial"/>
                <w:b/>
                <w:sz w:val="18"/>
              </w:rPr>
              <w:t>Item 2.5.5</w:t>
            </w:r>
          </w:p>
        </w:tc>
        <w:tc>
          <w:tcPr>
            <w:tcW w:w="5160" w:type="dxa"/>
          </w:tcPr>
          <w:p w:rsidR="000470AB" w:rsidRPr="008A62F7" w:rsidRDefault="000470AB" w:rsidP="00FA64B6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A2CF1" w:rsidRPr="008A62F7" w:rsidTr="00D66AB3">
        <w:trPr>
          <w:trHeight w:val="430"/>
        </w:trPr>
        <w:tc>
          <w:tcPr>
            <w:tcW w:w="5540" w:type="dxa"/>
          </w:tcPr>
          <w:p w:rsidR="00BA2CF1" w:rsidRPr="008A62F7" w:rsidRDefault="00BA2CF1" w:rsidP="00D332D8">
            <w:pPr>
              <w:pStyle w:val="TableParagraph"/>
              <w:spacing w:before="50" w:line="180" w:lineRule="exact"/>
              <w:ind w:right="73"/>
              <w:jc w:val="both"/>
              <w:rPr>
                <w:rFonts w:ascii="Arial" w:hAnsi="Arial" w:cs="Arial"/>
                <w:sz w:val="18"/>
              </w:rPr>
            </w:pPr>
            <w:r w:rsidRPr="00BA2CF1">
              <w:rPr>
                <w:rFonts w:ascii="Arial" w:hAnsi="Arial" w:cs="Arial"/>
                <w:sz w:val="18"/>
              </w:rPr>
              <w:t xml:space="preserve">Descrever a sustentabilidade financeira </w:t>
            </w:r>
            <w:r w:rsidR="00D332D8" w:rsidRPr="00D332D8">
              <w:rPr>
                <w:rFonts w:ascii="Arial" w:hAnsi="Arial" w:cs="Arial"/>
                <w:sz w:val="18"/>
              </w:rPr>
              <w:t>de operação da Infraestrutura de</w:t>
            </w:r>
            <w:r w:rsidR="00D332D8">
              <w:rPr>
                <w:rFonts w:ascii="Arial" w:hAnsi="Arial" w:cs="Arial"/>
                <w:sz w:val="18"/>
              </w:rPr>
              <w:t xml:space="preserve"> </w:t>
            </w:r>
            <w:r w:rsidR="00D332D8" w:rsidRPr="00D332D8">
              <w:rPr>
                <w:rFonts w:ascii="Arial" w:hAnsi="Arial" w:cs="Arial"/>
                <w:sz w:val="18"/>
              </w:rPr>
              <w:t>Pesquisa e Política de Inovação</w:t>
            </w:r>
            <w:r w:rsidR="00D332D8">
              <w:rPr>
                <w:rFonts w:ascii="Arial" w:hAnsi="Arial" w:cs="Arial"/>
                <w:sz w:val="18"/>
              </w:rPr>
              <w:t xml:space="preserve"> (</w:t>
            </w:r>
            <w:r w:rsidR="00D332D8" w:rsidRPr="00D332D8">
              <w:rPr>
                <w:rFonts w:ascii="Arial" w:hAnsi="Arial" w:cs="Arial"/>
                <w:sz w:val="18"/>
              </w:rPr>
              <w:t>Planejamento de sustentabilidade financeira para manutenção dos</w:t>
            </w:r>
            <w:r w:rsidR="00D332D8">
              <w:rPr>
                <w:rFonts w:ascii="Arial" w:hAnsi="Arial" w:cs="Arial"/>
                <w:sz w:val="18"/>
              </w:rPr>
              <w:t xml:space="preserve"> </w:t>
            </w:r>
            <w:r w:rsidR="00D332D8" w:rsidRPr="00D332D8">
              <w:rPr>
                <w:rFonts w:ascii="Arial" w:hAnsi="Arial" w:cs="Arial"/>
                <w:sz w:val="18"/>
              </w:rPr>
              <w:t>equipamentos reparados ou atualizados, através de recursos próprios da</w:t>
            </w:r>
            <w:r w:rsidR="00D332D8">
              <w:rPr>
                <w:rFonts w:ascii="Arial" w:hAnsi="Arial" w:cs="Arial"/>
                <w:sz w:val="18"/>
              </w:rPr>
              <w:t xml:space="preserve"> </w:t>
            </w:r>
            <w:r w:rsidR="00D332D8" w:rsidRPr="00D332D8">
              <w:rPr>
                <w:rFonts w:ascii="Arial" w:hAnsi="Arial" w:cs="Arial"/>
                <w:sz w:val="18"/>
              </w:rPr>
              <w:t>instituição, aportes de outras fontes, das receitas com a prestação de</w:t>
            </w:r>
            <w:r w:rsidR="00D332D8">
              <w:rPr>
                <w:rFonts w:ascii="Arial" w:hAnsi="Arial" w:cs="Arial"/>
                <w:sz w:val="18"/>
              </w:rPr>
              <w:t xml:space="preserve"> </w:t>
            </w:r>
            <w:r w:rsidR="00D332D8" w:rsidRPr="00D332D8">
              <w:rPr>
                <w:rFonts w:ascii="Arial" w:hAnsi="Arial" w:cs="Arial"/>
                <w:sz w:val="18"/>
              </w:rPr>
              <w:t>serviços para empres</w:t>
            </w:r>
            <w:r w:rsidR="003F161E">
              <w:rPr>
                <w:rFonts w:ascii="Arial" w:hAnsi="Arial" w:cs="Arial"/>
                <w:sz w:val="18"/>
              </w:rPr>
              <w:t>as e outras fontes -</w:t>
            </w:r>
            <w:r w:rsidR="00D332D8">
              <w:rPr>
                <w:rFonts w:ascii="Arial" w:hAnsi="Arial" w:cs="Arial"/>
                <w:sz w:val="18"/>
              </w:rPr>
              <w:t xml:space="preserve"> </w:t>
            </w:r>
            <w:r w:rsidR="00D332D8" w:rsidRPr="00676ADC">
              <w:rPr>
                <w:rFonts w:ascii="Arial" w:hAnsi="Arial" w:cs="Arial"/>
                <w:b/>
                <w:sz w:val="18"/>
              </w:rPr>
              <w:t>Item 2.5.6 a 2.5.8</w:t>
            </w:r>
            <w:r w:rsidR="003F161E">
              <w:rPr>
                <w:rFonts w:ascii="Arial" w:hAnsi="Arial" w:cs="Arial"/>
                <w:sz w:val="18"/>
              </w:rPr>
              <w:t xml:space="preserve"> -</w:t>
            </w:r>
            <w:r w:rsidR="00D332D8" w:rsidRPr="00D332D8">
              <w:rPr>
                <w:rFonts w:ascii="Arial" w:hAnsi="Arial" w:cs="Arial"/>
                <w:sz w:val="18"/>
              </w:rPr>
              <w:t xml:space="preserve"> bem como a</w:t>
            </w:r>
            <w:r w:rsidR="00D332D8">
              <w:rPr>
                <w:rFonts w:ascii="Arial" w:hAnsi="Arial" w:cs="Arial"/>
                <w:sz w:val="18"/>
              </w:rPr>
              <w:t xml:space="preserve"> </w:t>
            </w:r>
            <w:r w:rsidR="00D332D8" w:rsidRPr="00D332D8">
              <w:rPr>
                <w:rFonts w:ascii="Arial" w:hAnsi="Arial" w:cs="Arial"/>
                <w:sz w:val="18"/>
              </w:rPr>
              <w:t>Polít</w:t>
            </w:r>
            <w:r w:rsidR="00D332D8">
              <w:rPr>
                <w:rFonts w:ascii="Arial" w:hAnsi="Arial" w:cs="Arial"/>
                <w:sz w:val="18"/>
              </w:rPr>
              <w:t xml:space="preserve">ica de Inovação da instituição - </w:t>
            </w:r>
            <w:r w:rsidR="00676ADC">
              <w:rPr>
                <w:rFonts w:ascii="Arial" w:hAnsi="Arial" w:cs="Arial"/>
                <w:b/>
                <w:sz w:val="18"/>
              </w:rPr>
              <w:t>I</w:t>
            </w:r>
            <w:r w:rsidR="00D332D8" w:rsidRPr="00676ADC">
              <w:rPr>
                <w:rFonts w:ascii="Arial" w:hAnsi="Arial" w:cs="Arial"/>
                <w:b/>
                <w:sz w:val="18"/>
              </w:rPr>
              <w:t>tem 4.8</w:t>
            </w:r>
            <w:r w:rsidR="00D332D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160" w:type="dxa"/>
          </w:tcPr>
          <w:p w:rsidR="00BA2CF1" w:rsidRPr="008A62F7" w:rsidRDefault="00BA2CF1" w:rsidP="00FA64B6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FA64B6" w:rsidRPr="008A62F7" w:rsidTr="009C1139">
        <w:trPr>
          <w:trHeight w:val="323"/>
        </w:trPr>
        <w:tc>
          <w:tcPr>
            <w:tcW w:w="10700" w:type="dxa"/>
            <w:gridSpan w:val="2"/>
          </w:tcPr>
          <w:p w:rsidR="00FA64B6" w:rsidRPr="008A62F7" w:rsidRDefault="00FA64B6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446142">
              <w:rPr>
                <w:rFonts w:ascii="Arial" w:hAnsi="Arial" w:cs="Arial"/>
                <w:b/>
                <w:sz w:val="18"/>
              </w:rPr>
              <w:t>INFRAESTRUTURA</w:t>
            </w:r>
          </w:p>
        </w:tc>
      </w:tr>
      <w:tr w:rsidR="0038369B" w:rsidRPr="008A62F7" w:rsidTr="00D66AB3">
        <w:trPr>
          <w:trHeight w:val="430"/>
        </w:trPr>
        <w:tc>
          <w:tcPr>
            <w:tcW w:w="5540" w:type="dxa"/>
          </w:tcPr>
          <w:p w:rsidR="00676ADC" w:rsidRDefault="00FA64B6" w:rsidP="00676ADC">
            <w:pPr>
              <w:pStyle w:val="TableParagraph"/>
              <w:spacing w:before="50" w:line="180" w:lineRule="exact"/>
              <w:ind w:right="213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 xml:space="preserve">Descrever a situação atual da infraestrutura de pesquisa </w:t>
            </w:r>
            <w:r w:rsidR="009C1139" w:rsidRPr="008A62F7">
              <w:rPr>
                <w:rFonts w:ascii="Arial" w:hAnsi="Arial" w:cs="Arial"/>
                <w:sz w:val="18"/>
              </w:rPr>
              <w:t>afetada pelo projeto</w:t>
            </w:r>
            <w:r w:rsidR="00676ADC">
              <w:rPr>
                <w:rFonts w:ascii="Arial" w:hAnsi="Arial" w:cs="Arial"/>
                <w:sz w:val="18"/>
              </w:rPr>
              <w:t xml:space="preserve">. </w:t>
            </w:r>
          </w:p>
          <w:p w:rsidR="00676ADC" w:rsidRDefault="00676ADC" w:rsidP="00676ADC">
            <w:pPr>
              <w:pStyle w:val="TableParagraph"/>
              <w:spacing w:before="50" w:line="180" w:lineRule="exact"/>
              <w:ind w:right="2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Pr="00676ADC">
              <w:rPr>
                <w:rFonts w:ascii="Arial" w:hAnsi="Arial" w:cs="Arial"/>
                <w:sz w:val="18"/>
              </w:rPr>
              <w:t>Mérito e abrangência do Subprojeto, considerando sua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76ADC">
              <w:rPr>
                <w:rFonts w:ascii="Arial" w:hAnsi="Arial" w:cs="Arial"/>
                <w:sz w:val="18"/>
              </w:rPr>
              <w:t>aderência às áreas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76ADC">
              <w:rPr>
                <w:rFonts w:ascii="Arial" w:hAnsi="Arial" w:cs="Arial"/>
                <w:sz w:val="18"/>
              </w:rPr>
              <w:t>prioritárias definidas pelo MCTI, bem como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76ADC">
              <w:rPr>
                <w:rFonts w:ascii="Arial" w:hAnsi="Arial" w:cs="Arial"/>
                <w:sz w:val="18"/>
              </w:rPr>
              <w:t>sua relevância no contexto de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76ADC">
              <w:rPr>
                <w:rFonts w:ascii="Arial" w:hAnsi="Arial" w:cs="Arial"/>
                <w:sz w:val="18"/>
              </w:rPr>
              <w:t>C,T&amp;I para o desenvolvimento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76ADC">
              <w:rPr>
                <w:rFonts w:ascii="Arial" w:hAnsi="Arial" w:cs="Arial"/>
                <w:sz w:val="18"/>
              </w:rPr>
              <w:t>local/regional/nacional</w:t>
            </w:r>
            <w:r>
              <w:rPr>
                <w:rFonts w:ascii="Arial" w:hAnsi="Arial" w:cs="Arial"/>
                <w:sz w:val="18"/>
              </w:rPr>
              <w:t>)</w:t>
            </w:r>
          </w:p>
          <w:p w:rsidR="0038369B" w:rsidRPr="008A62F7" w:rsidRDefault="00676ADC" w:rsidP="00676ADC">
            <w:pPr>
              <w:pStyle w:val="TableParagraph"/>
              <w:spacing w:before="50" w:line="180" w:lineRule="exact"/>
              <w:ind w:left="0" w:right="2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</w:t>
            </w:r>
            <w:r w:rsidR="0031404F" w:rsidRPr="0031404F">
              <w:rPr>
                <w:rFonts w:ascii="Arial" w:hAnsi="Arial" w:cs="Arial"/>
                <w:b/>
                <w:sz w:val="18"/>
              </w:rPr>
              <w:t>tem 2.5.1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9C1139" w:rsidRPr="008A62F7" w:rsidTr="00CC206B">
        <w:trPr>
          <w:trHeight w:val="430"/>
        </w:trPr>
        <w:tc>
          <w:tcPr>
            <w:tcW w:w="10700" w:type="dxa"/>
            <w:gridSpan w:val="2"/>
          </w:tcPr>
          <w:p w:rsidR="009C1139" w:rsidRPr="008A62F7" w:rsidRDefault="009C1139" w:rsidP="009C11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6"/>
              </w:rPr>
            </w:pPr>
            <w:r w:rsidRPr="00446142">
              <w:rPr>
                <w:rFonts w:ascii="Arial" w:hAnsi="Arial" w:cs="Arial"/>
                <w:b/>
                <w:sz w:val="18"/>
              </w:rPr>
              <w:t>RESULTADOS E IMPACTOS ESPERADOS</w:t>
            </w:r>
          </w:p>
        </w:tc>
      </w:tr>
      <w:tr w:rsidR="009C1139" w:rsidRPr="008A62F7" w:rsidTr="00D66AB3">
        <w:trPr>
          <w:trHeight w:val="430"/>
        </w:trPr>
        <w:tc>
          <w:tcPr>
            <w:tcW w:w="5540" w:type="dxa"/>
          </w:tcPr>
          <w:p w:rsidR="009C1139" w:rsidRDefault="000470AB" w:rsidP="000470AB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Descrever r</w:t>
            </w:r>
            <w:r w:rsidRPr="000470AB">
              <w:rPr>
                <w:rFonts w:ascii="Arial" w:hAnsi="Arial" w:cs="Arial"/>
                <w:sz w:val="18"/>
              </w:rPr>
              <w:t>esultados e impactos esperados no desenvolvimento das atividades de pesquisa e/ou pós-graduação associadas ao Laboratório, considerando a recuperação/atualização dos equipamentos.</w:t>
            </w:r>
          </w:p>
          <w:p w:rsidR="007A40EB" w:rsidRPr="007A40EB" w:rsidRDefault="007A40EB" w:rsidP="000470AB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b/>
                <w:sz w:val="18"/>
              </w:rPr>
            </w:pPr>
            <w:r w:rsidRPr="007A40EB">
              <w:rPr>
                <w:rFonts w:ascii="Arial" w:hAnsi="Arial" w:cs="Arial"/>
                <w:b/>
                <w:sz w:val="18"/>
              </w:rPr>
              <w:t>Item 2.5.9</w:t>
            </w:r>
          </w:p>
        </w:tc>
        <w:tc>
          <w:tcPr>
            <w:tcW w:w="5160" w:type="dxa"/>
          </w:tcPr>
          <w:p w:rsidR="009C1139" w:rsidRPr="008A62F7" w:rsidRDefault="009C1139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24963" w:rsidRPr="008A62F7" w:rsidTr="00BF020F">
        <w:trPr>
          <w:trHeight w:val="264"/>
        </w:trPr>
        <w:tc>
          <w:tcPr>
            <w:tcW w:w="10700" w:type="dxa"/>
            <w:gridSpan w:val="2"/>
          </w:tcPr>
          <w:p w:rsidR="00424963" w:rsidRPr="00446142" w:rsidRDefault="00424963" w:rsidP="006F2E3A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46142">
              <w:rPr>
                <w:rFonts w:ascii="Arial" w:hAnsi="Arial" w:cs="Arial"/>
                <w:b/>
                <w:sz w:val="18"/>
              </w:rPr>
              <w:t xml:space="preserve">ORÇAMENTO </w:t>
            </w:r>
          </w:p>
        </w:tc>
      </w:tr>
      <w:tr w:rsidR="00424963" w:rsidRPr="008A62F7" w:rsidTr="00D66AB3">
        <w:trPr>
          <w:trHeight w:val="430"/>
        </w:trPr>
        <w:tc>
          <w:tcPr>
            <w:tcW w:w="5540" w:type="dxa"/>
          </w:tcPr>
          <w:p w:rsidR="00424963" w:rsidRDefault="00424963" w:rsidP="009C1139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Descrever resumidamente o orçamento, indicando os itens solicitados no projeto (</w:t>
            </w:r>
            <w:r w:rsidRPr="004A28C5">
              <w:rPr>
                <w:rFonts w:ascii="Arial" w:hAnsi="Arial" w:cs="Arial"/>
                <w:b/>
                <w:sz w:val="18"/>
              </w:rPr>
              <w:t xml:space="preserve">valor mínimo de R$ </w:t>
            </w:r>
            <w:r w:rsidR="007A40EB" w:rsidRPr="004A28C5">
              <w:rPr>
                <w:rFonts w:ascii="Arial" w:hAnsi="Arial" w:cs="Arial"/>
                <w:b/>
                <w:sz w:val="18"/>
              </w:rPr>
              <w:t>1</w:t>
            </w:r>
            <w:r w:rsidRPr="004A28C5">
              <w:rPr>
                <w:rFonts w:ascii="Arial" w:hAnsi="Arial" w:cs="Arial"/>
                <w:b/>
                <w:sz w:val="18"/>
              </w:rPr>
              <w:t xml:space="preserve"> </w:t>
            </w:r>
            <w:r w:rsidR="007A40EB" w:rsidRPr="004A28C5">
              <w:rPr>
                <w:rFonts w:ascii="Arial" w:hAnsi="Arial" w:cs="Arial"/>
                <w:b/>
                <w:sz w:val="18"/>
              </w:rPr>
              <w:t>milhão</w:t>
            </w:r>
            <w:r w:rsidRPr="004A28C5">
              <w:rPr>
                <w:rFonts w:ascii="Arial" w:hAnsi="Arial" w:cs="Arial"/>
                <w:b/>
                <w:sz w:val="18"/>
              </w:rPr>
              <w:t xml:space="preserve"> de reais e máximo de R$ </w:t>
            </w:r>
            <w:r w:rsidR="007A40EB" w:rsidRPr="004A28C5">
              <w:rPr>
                <w:rFonts w:ascii="Arial" w:hAnsi="Arial" w:cs="Arial"/>
                <w:b/>
                <w:sz w:val="18"/>
              </w:rPr>
              <w:t>4</w:t>
            </w:r>
            <w:r w:rsidRPr="004A28C5">
              <w:rPr>
                <w:rFonts w:ascii="Arial" w:hAnsi="Arial" w:cs="Arial"/>
                <w:b/>
                <w:sz w:val="18"/>
              </w:rPr>
              <w:t xml:space="preserve"> milhões de reais</w:t>
            </w:r>
            <w:r w:rsidRPr="008A62F7">
              <w:rPr>
                <w:rFonts w:ascii="Arial" w:hAnsi="Arial" w:cs="Arial"/>
                <w:sz w:val="18"/>
              </w:rPr>
              <w:t>, inclusa a previsão de 5% de DOACI/Fadesp e 20% de despesa com importação)</w:t>
            </w:r>
            <w:r w:rsidR="007A40EB">
              <w:rPr>
                <w:rFonts w:ascii="Arial" w:hAnsi="Arial" w:cs="Arial"/>
                <w:sz w:val="18"/>
              </w:rPr>
              <w:t>.</w:t>
            </w:r>
          </w:p>
          <w:p w:rsidR="00676ADC" w:rsidRPr="007A40EB" w:rsidRDefault="00676ADC" w:rsidP="00676ADC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b/>
                <w:sz w:val="18"/>
              </w:rPr>
            </w:pPr>
            <w:r w:rsidRPr="007A40EB">
              <w:rPr>
                <w:rFonts w:ascii="Arial" w:hAnsi="Arial" w:cs="Arial"/>
                <w:b/>
                <w:sz w:val="18"/>
              </w:rPr>
              <w:t>Itens 2.7 e 4</w:t>
            </w:r>
            <w:r w:rsidR="007A40EB" w:rsidRPr="007A40EB">
              <w:rPr>
                <w:rFonts w:ascii="Arial" w:hAnsi="Arial" w:cs="Arial"/>
                <w:b/>
                <w:sz w:val="18"/>
              </w:rPr>
              <w:t>.2</w:t>
            </w:r>
          </w:p>
        </w:tc>
        <w:tc>
          <w:tcPr>
            <w:tcW w:w="5160" w:type="dxa"/>
          </w:tcPr>
          <w:p w:rsidR="00424963" w:rsidRPr="008A62F7" w:rsidRDefault="00424963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</w:tbl>
    <w:p w:rsidR="00424963" w:rsidRPr="008A62F7" w:rsidRDefault="00424963">
      <w:pPr>
        <w:pStyle w:val="Corpodetexto"/>
        <w:rPr>
          <w:rFonts w:ascii="Arial" w:hAnsi="Arial" w:cs="Arial"/>
          <w:b/>
          <w:sz w:val="22"/>
        </w:rPr>
      </w:pPr>
    </w:p>
    <w:p w:rsidR="00623B5E" w:rsidRPr="008A62F7" w:rsidRDefault="00623B5E" w:rsidP="00623B5E">
      <w:pPr>
        <w:pStyle w:val="Corpodetexto"/>
        <w:ind w:left="1211"/>
        <w:jc w:val="both"/>
        <w:rPr>
          <w:rFonts w:ascii="Arial" w:hAnsi="Arial" w:cs="Arial"/>
          <w:sz w:val="22"/>
        </w:rPr>
      </w:pPr>
    </w:p>
    <w:sectPr w:rsidR="00623B5E" w:rsidRPr="008A62F7">
      <w:pgSz w:w="11900" w:h="16840"/>
      <w:pgMar w:top="1580" w:right="480" w:bottom="900" w:left="480" w:header="38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A83" w:rsidRDefault="002E2A83">
      <w:r>
        <w:separator/>
      </w:r>
    </w:p>
  </w:endnote>
  <w:endnote w:type="continuationSeparator" w:id="0">
    <w:p w:rsidR="002E2A83" w:rsidRDefault="002E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D7" w:rsidRDefault="00AC2A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32960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10103485</wp:posOffset>
              </wp:positionV>
              <wp:extent cx="1732915" cy="23812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91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ED7" w:rsidRDefault="002C2ED7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Quarta-feira, 28 de Setembro de 2022 às 11:25:34</w:t>
                          </w:r>
                        </w:p>
                        <w:p w:rsidR="002C2ED7" w:rsidRDefault="002C2ED7">
                          <w:pPr>
                            <w:spacing w:before="6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[RASCUNHO]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pt;margin-top:795.55pt;width:136.45pt;height:18.75pt;z-index:-166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rL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" filled="f" stroked="f">
              <v:textbox inset="0,0,0,0">
                <w:txbxContent>
                  <w:p w:rsidR="002C2ED7" w:rsidRDefault="002C2ED7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Quarta-feira, 28 de Setembro de 2022 às 11:25:34</w:t>
                    </w:r>
                  </w:p>
                  <w:p w:rsidR="002C2ED7" w:rsidRDefault="002C2ED7">
                    <w:pPr>
                      <w:spacing w:before="62"/>
                      <w:ind w:left="20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[RASCUNHO]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33472" behindDoc="1" locked="0" layoutInCell="1" allowOverlap="1">
              <wp:simplePos x="0" y="0"/>
              <wp:positionH relativeFrom="page">
                <wp:posOffset>5382895</wp:posOffset>
              </wp:positionH>
              <wp:positionV relativeFrom="page">
                <wp:posOffset>10103485</wp:posOffset>
              </wp:positionV>
              <wp:extent cx="1957705" cy="2381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70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ED7" w:rsidRDefault="002C2ED7">
                          <w:pPr>
                            <w:spacing w:before="16"/>
                            <w:ind w:right="57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:rsidR="002C2ED7" w:rsidRDefault="002C2ED7">
                          <w:pPr>
                            <w:spacing w:before="62"/>
                            <w:ind w:right="58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F7F7F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3452">
                            <w:rPr>
                              <w:noProof/>
                              <w:color w:val="7F7F7F"/>
                              <w:sz w:val="1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3.85pt;margin-top:795.55pt;width:154.15pt;height:18.75pt;z-index:-166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rBrwIAALA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" filled="f" stroked="f">
              <v:textbox inset="0,0,0,0">
                <w:txbxContent>
                  <w:p w:rsidR="002C2ED7" w:rsidRDefault="002C2ED7">
                    <w:pPr>
                      <w:spacing w:before="16"/>
                      <w:ind w:right="57"/>
                      <w:jc w:val="right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:rsidR="002C2ED7" w:rsidRDefault="002C2ED7">
                    <w:pPr>
                      <w:spacing w:before="62"/>
                      <w:ind w:right="58"/>
                      <w:jc w:val="right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color w:val="7F7F7F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3452">
                      <w:rPr>
                        <w:noProof/>
                        <w:color w:val="7F7F7F"/>
                        <w:sz w:val="1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A83" w:rsidRDefault="002E2A83">
      <w:r>
        <w:separator/>
      </w:r>
    </w:p>
  </w:footnote>
  <w:footnote w:type="continuationSeparator" w:id="0">
    <w:p w:rsidR="002E2A83" w:rsidRDefault="002E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D7" w:rsidRDefault="002C2E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168" behindDoc="1" locked="0" layoutInCell="1" allowOverlap="1" wp14:anchorId="22DEE3CE" wp14:editId="5BD61CB7">
          <wp:simplePos x="0" y="0"/>
          <wp:positionH relativeFrom="page">
            <wp:posOffset>352287</wp:posOffset>
          </wp:positionH>
          <wp:positionV relativeFrom="page">
            <wp:posOffset>312641</wp:posOffset>
          </wp:positionV>
          <wp:extent cx="759333" cy="419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333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5758A9B3" wp14:editId="7F731D8D">
          <wp:simplePos x="0" y="0"/>
          <wp:positionH relativeFrom="column">
            <wp:posOffset>3487447</wp:posOffset>
          </wp:positionH>
          <wp:positionV relativeFrom="paragraph">
            <wp:posOffset>-3230</wp:posOffset>
          </wp:positionV>
          <wp:extent cx="482600" cy="619760"/>
          <wp:effectExtent l="0" t="0" r="0" b="8890"/>
          <wp:wrapThrough wrapText="bothSides">
            <wp:wrapPolygon edited="0">
              <wp:start x="0" y="0"/>
              <wp:lineTo x="0" y="21246"/>
              <wp:lineTo x="20463" y="21246"/>
              <wp:lineTo x="20463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5408" behindDoc="0" locked="0" layoutInCell="1" allowOverlap="1" wp14:anchorId="7E41AF24" wp14:editId="38E90146">
          <wp:simplePos x="0" y="0"/>
          <wp:positionH relativeFrom="column">
            <wp:posOffset>5626569</wp:posOffset>
          </wp:positionH>
          <wp:positionV relativeFrom="paragraph">
            <wp:posOffset>84621</wp:posOffset>
          </wp:positionV>
          <wp:extent cx="1295400" cy="431800"/>
          <wp:effectExtent l="0" t="0" r="0" b="6350"/>
          <wp:wrapThrough wrapText="bothSides">
            <wp:wrapPolygon edited="0">
              <wp:start x="0" y="0"/>
              <wp:lineTo x="0" y="20965"/>
              <wp:lineTo x="21282" y="20965"/>
              <wp:lineTo x="21282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305E"/>
    <w:multiLevelType w:val="hybridMultilevel"/>
    <w:tmpl w:val="6A84C188"/>
    <w:lvl w:ilvl="0" w:tplc="16181E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573B"/>
    <w:multiLevelType w:val="hybridMultilevel"/>
    <w:tmpl w:val="CE32FFFC"/>
    <w:lvl w:ilvl="0" w:tplc="0C4C37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22849"/>
    <w:multiLevelType w:val="hybridMultilevel"/>
    <w:tmpl w:val="AD02AF12"/>
    <w:lvl w:ilvl="0" w:tplc="BE460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64B2461"/>
    <w:multiLevelType w:val="hybridMultilevel"/>
    <w:tmpl w:val="A182891A"/>
    <w:lvl w:ilvl="0" w:tplc="D534BD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B4B3C"/>
    <w:multiLevelType w:val="hybridMultilevel"/>
    <w:tmpl w:val="0EB44E62"/>
    <w:lvl w:ilvl="0" w:tplc="2C4A94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9B"/>
    <w:rsid w:val="00006F89"/>
    <w:rsid w:val="000470AB"/>
    <w:rsid w:val="00061986"/>
    <w:rsid w:val="00083452"/>
    <w:rsid w:val="000F57F9"/>
    <w:rsid w:val="001D685A"/>
    <w:rsid w:val="00217355"/>
    <w:rsid w:val="00250ABA"/>
    <w:rsid w:val="002B3554"/>
    <w:rsid w:val="002C2ED7"/>
    <w:rsid w:val="002E2A83"/>
    <w:rsid w:val="0031404F"/>
    <w:rsid w:val="00314C60"/>
    <w:rsid w:val="00350803"/>
    <w:rsid w:val="0038369B"/>
    <w:rsid w:val="003F161E"/>
    <w:rsid w:val="00424963"/>
    <w:rsid w:val="00446142"/>
    <w:rsid w:val="004A28C5"/>
    <w:rsid w:val="004B74CF"/>
    <w:rsid w:val="00522721"/>
    <w:rsid w:val="005255CC"/>
    <w:rsid w:val="00586C46"/>
    <w:rsid w:val="005F72C9"/>
    <w:rsid w:val="006019E5"/>
    <w:rsid w:val="00614E66"/>
    <w:rsid w:val="00623B5E"/>
    <w:rsid w:val="00676ADC"/>
    <w:rsid w:val="006A0FAE"/>
    <w:rsid w:val="006F2E3A"/>
    <w:rsid w:val="00740D75"/>
    <w:rsid w:val="007A40EB"/>
    <w:rsid w:val="007D7274"/>
    <w:rsid w:val="008A62F7"/>
    <w:rsid w:val="008C6093"/>
    <w:rsid w:val="008D5D73"/>
    <w:rsid w:val="008E7389"/>
    <w:rsid w:val="009C1139"/>
    <w:rsid w:val="009E0F09"/>
    <w:rsid w:val="00A10251"/>
    <w:rsid w:val="00A448E2"/>
    <w:rsid w:val="00AC2A00"/>
    <w:rsid w:val="00B415B7"/>
    <w:rsid w:val="00B67997"/>
    <w:rsid w:val="00B84049"/>
    <w:rsid w:val="00BA2CF1"/>
    <w:rsid w:val="00BD6258"/>
    <w:rsid w:val="00BE1B91"/>
    <w:rsid w:val="00BE4D12"/>
    <w:rsid w:val="00BF020F"/>
    <w:rsid w:val="00D121F8"/>
    <w:rsid w:val="00D332D8"/>
    <w:rsid w:val="00D66AB3"/>
    <w:rsid w:val="00DD3096"/>
    <w:rsid w:val="00DD34FE"/>
    <w:rsid w:val="00E2210D"/>
    <w:rsid w:val="00E36AF2"/>
    <w:rsid w:val="00E62E9D"/>
    <w:rsid w:val="00EE51CF"/>
    <w:rsid w:val="00EF0C9D"/>
    <w:rsid w:val="00EF3719"/>
    <w:rsid w:val="00F538EA"/>
    <w:rsid w:val="00F8122D"/>
    <w:rsid w:val="00F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99BAC"/>
  <w15:docId w15:val="{77DD0805-93CE-4CAF-AF30-6D11C77F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10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98"/>
      <w:ind w:left="35" w:right="234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48"/>
      <w:ind w:left="237" w:right="234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40"/>
    </w:pPr>
  </w:style>
  <w:style w:type="paragraph" w:styleId="Cabealho">
    <w:name w:val="header"/>
    <w:basedOn w:val="Normal"/>
    <w:link w:val="CabealhoChar"/>
    <w:uiPriority w:val="99"/>
    <w:unhideWhenUsed/>
    <w:rsid w:val="002C2E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ED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C2E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ED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2C2ED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23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PROPESP-CONVENIO</dc:creator>
  <cp:lastModifiedBy>PROPESP-CONVENIO</cp:lastModifiedBy>
  <cp:revision>2</cp:revision>
  <dcterms:created xsi:type="dcterms:W3CDTF">2024-01-11T13:53:00Z</dcterms:created>
  <dcterms:modified xsi:type="dcterms:W3CDTF">2024-01-11T13:53:00Z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2022-09-30T00:00:00Z</vt:filetime>
  </property>
</Properties>
</file>